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E0C3" w14:textId="7A0BCF67" w:rsidR="005831DE" w:rsidRDefault="005831DE" w:rsidP="005831DE">
      <w:pPr>
        <w:rPr>
          <w:b/>
          <w:bCs/>
        </w:rPr>
      </w:pPr>
      <w:r>
        <w:rPr>
          <w:b/>
          <w:bCs/>
        </w:rPr>
        <w:t>3 Werkbladoefeningen : Carnaval</w:t>
      </w:r>
    </w:p>
    <w:p w14:paraId="10C695F3" w14:textId="411B8631" w:rsidR="005831DE" w:rsidRPr="005831DE" w:rsidRDefault="005831DE" w:rsidP="005831DE">
      <w:pPr>
        <w:rPr>
          <w:b/>
          <w:bCs/>
        </w:rPr>
      </w:pPr>
      <w:r>
        <w:rPr>
          <w:b/>
          <w:bCs/>
        </w:rPr>
        <w:t>1</w:t>
      </w:r>
      <w:r w:rsidRPr="005831DE">
        <w:rPr>
          <w:b/>
          <w:bCs/>
        </w:rPr>
        <w:t>. Verkleden</w:t>
      </w:r>
    </w:p>
    <w:p w14:paraId="2D7356BB" w14:textId="77777777" w:rsidR="005831DE" w:rsidRPr="005831DE" w:rsidRDefault="005831DE" w:rsidP="005831DE">
      <w:r w:rsidRPr="005831DE">
        <w:rPr>
          <w:b/>
          <w:bCs/>
        </w:rPr>
        <w:t>Beschrijving:</w:t>
      </w:r>
      <w:r w:rsidRPr="005831DE">
        <w:br/>
        <w:t>De leerling koppelt personen aan het juiste kostuum (bijv. clown, piraat, prinses).</w:t>
      </w:r>
    </w:p>
    <w:p w14:paraId="26EB7E42" w14:textId="078795E0" w:rsidR="005831DE" w:rsidRPr="005831DE" w:rsidRDefault="005831DE" w:rsidP="005831DE">
      <w:r w:rsidRPr="005831DE">
        <w:rPr>
          <w:b/>
          <w:bCs/>
        </w:rPr>
        <w:t>Materiaal:</w:t>
      </w:r>
      <w:r>
        <w:t xml:space="preserve"> </w:t>
      </w:r>
      <w:r w:rsidRPr="005831DE">
        <w:t>Werkblad met personen en kostuums</w:t>
      </w:r>
      <w:r>
        <w:t>, p</w:t>
      </w:r>
      <w:r w:rsidRPr="005831DE">
        <w:t>otlood of lijm</w:t>
      </w:r>
    </w:p>
    <w:p w14:paraId="64B0531B" w14:textId="2C1CC317" w:rsidR="005831DE" w:rsidRPr="005831DE" w:rsidRDefault="005831DE" w:rsidP="005831DE">
      <w:r w:rsidRPr="005831DE">
        <w:rPr>
          <w:b/>
          <w:bCs/>
        </w:rPr>
        <w:t>Doel:</w:t>
      </w:r>
      <w:r>
        <w:t xml:space="preserve"> </w:t>
      </w:r>
      <w:r w:rsidRPr="005831DE">
        <w:t>Vergroten van woordenschat rondom carnaval</w:t>
      </w:r>
      <w:r w:rsidRPr="005831DE">
        <w:t>, o</w:t>
      </w:r>
      <w:r w:rsidRPr="005831DE">
        <w:t>efenen met begrijpend kijken en koppelen</w:t>
      </w:r>
      <w:r w:rsidRPr="005831DE">
        <w:t xml:space="preserve"> en o</w:t>
      </w:r>
      <w:r w:rsidRPr="005831DE">
        <w:t>ndersteunen van thematisch begrip</w:t>
      </w:r>
      <w:r w:rsidRPr="005831DE">
        <w:t xml:space="preserve">. </w:t>
      </w:r>
    </w:p>
    <w:p w14:paraId="5B71290B" w14:textId="77777777" w:rsidR="005831DE" w:rsidRPr="005831DE" w:rsidRDefault="005831DE" w:rsidP="005831DE">
      <w:pPr>
        <w:rPr>
          <w:b/>
          <w:bCs/>
        </w:rPr>
      </w:pPr>
      <w:r w:rsidRPr="005831DE">
        <w:rPr>
          <w:b/>
          <w:bCs/>
        </w:rPr>
        <w:t>2. Kleuren oefenen</w:t>
      </w:r>
    </w:p>
    <w:p w14:paraId="1F407CF7" w14:textId="696B28AD" w:rsidR="005831DE" w:rsidRPr="005831DE" w:rsidRDefault="005831DE" w:rsidP="005831DE">
      <w:r w:rsidRPr="005831DE">
        <w:rPr>
          <w:b/>
          <w:bCs/>
        </w:rPr>
        <w:t>Beschrijving:</w:t>
      </w:r>
      <w:r w:rsidRPr="005831DE">
        <w:br/>
        <w:t>De leerling kleurt de carnaval</w:t>
      </w:r>
      <w:r>
        <w:t>skleurplaat</w:t>
      </w:r>
      <w:r w:rsidRPr="005831DE">
        <w:t xml:space="preserve"> volgens een eenvoudige opdracht (bijv. “kleur de hoed rood”).</w:t>
      </w:r>
    </w:p>
    <w:p w14:paraId="0B954513" w14:textId="5E9728B2" w:rsidR="005831DE" w:rsidRPr="005831DE" w:rsidRDefault="005831DE" w:rsidP="005831DE">
      <w:r w:rsidRPr="005831DE">
        <w:rPr>
          <w:b/>
          <w:bCs/>
        </w:rPr>
        <w:t>Materiaal:</w:t>
      </w:r>
      <w:r>
        <w:t xml:space="preserve"> Carnavalskleurplaat en kleurpotloden. </w:t>
      </w:r>
    </w:p>
    <w:p w14:paraId="4AC62B85" w14:textId="172EE809" w:rsidR="005831DE" w:rsidRPr="005831DE" w:rsidRDefault="005831DE" w:rsidP="005831DE">
      <w:r w:rsidRPr="005831DE">
        <w:rPr>
          <w:b/>
          <w:bCs/>
        </w:rPr>
        <w:t>Doel:</w:t>
      </w:r>
      <w:r>
        <w:t xml:space="preserve"> </w:t>
      </w:r>
      <w:r w:rsidRPr="005831DE">
        <w:t>Oefenen van kleurbegrip</w:t>
      </w:r>
      <w:r w:rsidRPr="005831DE">
        <w:t>, v</w:t>
      </w:r>
      <w:r w:rsidRPr="005831DE">
        <w:t>ergroten van luister- en taakbegrip</w:t>
      </w:r>
      <w:r w:rsidRPr="005831DE">
        <w:t xml:space="preserve"> en o</w:t>
      </w:r>
      <w:r w:rsidRPr="005831DE">
        <w:t>ndersteunen van aandacht en concentratie</w:t>
      </w:r>
      <w:r w:rsidRPr="005831DE">
        <w:t>.</w:t>
      </w:r>
      <w:r>
        <w:rPr>
          <w:b/>
          <w:bCs/>
        </w:rPr>
        <w:t xml:space="preserve"> </w:t>
      </w:r>
    </w:p>
    <w:p w14:paraId="2F8079F7" w14:textId="483F57E3" w:rsidR="005831DE" w:rsidRPr="005831DE" w:rsidRDefault="005831DE" w:rsidP="005831DE">
      <w:pPr>
        <w:rPr>
          <w:b/>
          <w:bCs/>
        </w:rPr>
      </w:pPr>
      <w:r>
        <w:rPr>
          <w:b/>
          <w:bCs/>
        </w:rPr>
        <w:t>3</w:t>
      </w:r>
      <w:r w:rsidRPr="005831DE">
        <w:rPr>
          <w:b/>
          <w:bCs/>
        </w:rPr>
        <w:t>. Eigen masker tekenen</w:t>
      </w:r>
    </w:p>
    <w:p w14:paraId="6ED3BABD" w14:textId="522EEAE8" w:rsidR="005831DE" w:rsidRPr="005831DE" w:rsidRDefault="005831DE" w:rsidP="005831DE">
      <w:r w:rsidRPr="005831DE">
        <w:rPr>
          <w:b/>
          <w:bCs/>
        </w:rPr>
        <w:t>Beschrijving:</w:t>
      </w:r>
      <w:r w:rsidRPr="005831DE">
        <w:br/>
        <w:t>De leerling tekent een eigen carnavalsmasker en voegt eenvoudige woordjes</w:t>
      </w:r>
      <w:r>
        <w:t>/pictogrammen</w:t>
      </w:r>
      <w:r w:rsidRPr="005831DE">
        <w:t xml:space="preserve"> toe, zoals ogen en mond.</w:t>
      </w:r>
      <w:r>
        <w:t xml:space="preserve"> </w:t>
      </w:r>
    </w:p>
    <w:p w14:paraId="4A5CC7F9" w14:textId="66867053" w:rsidR="005831DE" w:rsidRPr="005831DE" w:rsidRDefault="005831DE" w:rsidP="005831DE">
      <w:r w:rsidRPr="005831DE">
        <w:rPr>
          <w:b/>
          <w:bCs/>
        </w:rPr>
        <w:t>Materiaal:</w:t>
      </w:r>
      <w:r>
        <w:t xml:space="preserve"> </w:t>
      </w:r>
      <w:r w:rsidRPr="005831DE">
        <w:t>Werkblad met leeg maskersjabloon</w:t>
      </w:r>
      <w:r>
        <w:t>, p</w:t>
      </w:r>
      <w:r w:rsidRPr="005831DE">
        <w:t>otlood en kleurpotloden</w:t>
      </w:r>
    </w:p>
    <w:p w14:paraId="3CD2B3D6" w14:textId="22186A73" w:rsidR="005831DE" w:rsidRPr="005831DE" w:rsidRDefault="005831DE" w:rsidP="005831DE">
      <w:r w:rsidRPr="005831DE">
        <w:rPr>
          <w:b/>
          <w:bCs/>
        </w:rPr>
        <w:t>Doel:</w:t>
      </w:r>
      <w:r>
        <w:t xml:space="preserve"> </w:t>
      </w:r>
      <w:r w:rsidRPr="005831DE">
        <w:t>Stimuleren van creatieve expressie</w:t>
      </w:r>
      <w:r w:rsidRPr="005831DE">
        <w:t>, o</w:t>
      </w:r>
      <w:r w:rsidRPr="005831DE">
        <w:t>efenen van lichaams- en woordenschat</w:t>
      </w:r>
      <w:r w:rsidRPr="005831DE">
        <w:t xml:space="preserve"> en het v</w:t>
      </w:r>
      <w:r w:rsidRPr="005831DE">
        <w:t>ergroten van zelfvertrouwen in communicatie</w:t>
      </w:r>
      <w:r w:rsidRPr="005831DE">
        <w:t>.</w:t>
      </w:r>
      <w:r>
        <w:rPr>
          <w:b/>
          <w:bCs/>
        </w:rPr>
        <w:t xml:space="preserve"> </w:t>
      </w:r>
    </w:p>
    <w:p w14:paraId="5981A20C" w14:textId="77777777" w:rsidR="00DB671B" w:rsidRDefault="00DB671B"/>
    <w:sectPr w:rsidR="00DB6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18B4"/>
    <w:multiLevelType w:val="multilevel"/>
    <w:tmpl w:val="C524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738C8"/>
    <w:multiLevelType w:val="multilevel"/>
    <w:tmpl w:val="211E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A7F38"/>
    <w:multiLevelType w:val="multilevel"/>
    <w:tmpl w:val="C578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424F6"/>
    <w:multiLevelType w:val="multilevel"/>
    <w:tmpl w:val="43C2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263F00"/>
    <w:multiLevelType w:val="multilevel"/>
    <w:tmpl w:val="4216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E1574"/>
    <w:multiLevelType w:val="multilevel"/>
    <w:tmpl w:val="4CB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2D43F4"/>
    <w:multiLevelType w:val="multilevel"/>
    <w:tmpl w:val="5C14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2F3915"/>
    <w:multiLevelType w:val="multilevel"/>
    <w:tmpl w:val="1E22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74C4D"/>
    <w:multiLevelType w:val="multilevel"/>
    <w:tmpl w:val="E1E6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1D0D6A"/>
    <w:multiLevelType w:val="multilevel"/>
    <w:tmpl w:val="C1CA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811523">
    <w:abstractNumId w:val="3"/>
  </w:num>
  <w:num w:numId="2" w16cid:durableId="1601138095">
    <w:abstractNumId w:val="4"/>
  </w:num>
  <w:num w:numId="3" w16cid:durableId="660280694">
    <w:abstractNumId w:val="1"/>
  </w:num>
  <w:num w:numId="4" w16cid:durableId="620574957">
    <w:abstractNumId w:val="8"/>
  </w:num>
  <w:num w:numId="5" w16cid:durableId="725376729">
    <w:abstractNumId w:val="2"/>
  </w:num>
  <w:num w:numId="6" w16cid:durableId="1817145009">
    <w:abstractNumId w:val="7"/>
  </w:num>
  <w:num w:numId="7" w16cid:durableId="504128321">
    <w:abstractNumId w:val="5"/>
  </w:num>
  <w:num w:numId="8" w16cid:durableId="648365052">
    <w:abstractNumId w:val="0"/>
  </w:num>
  <w:num w:numId="9" w16cid:durableId="1995529888">
    <w:abstractNumId w:val="6"/>
  </w:num>
  <w:num w:numId="10" w16cid:durableId="97725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DE"/>
    <w:rsid w:val="00372252"/>
    <w:rsid w:val="005831DE"/>
    <w:rsid w:val="00717E2F"/>
    <w:rsid w:val="00780EA7"/>
    <w:rsid w:val="008C0456"/>
    <w:rsid w:val="00A913D6"/>
    <w:rsid w:val="00DB671B"/>
    <w:rsid w:val="00F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2C53"/>
  <w15:chartTrackingRefBased/>
  <w15:docId w15:val="{4687D6AB-80C2-4365-A4FC-4370743C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3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3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3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3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3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3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3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3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3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3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3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3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31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31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31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31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31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31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3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3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3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3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3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831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31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831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3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31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31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842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Waltmans</dc:creator>
  <cp:keywords/>
  <dc:description/>
  <cp:lastModifiedBy>Myke Waltmans</cp:lastModifiedBy>
  <cp:revision>1</cp:revision>
  <dcterms:created xsi:type="dcterms:W3CDTF">2026-01-20T21:54:00Z</dcterms:created>
  <dcterms:modified xsi:type="dcterms:W3CDTF">2026-01-20T21:59:00Z</dcterms:modified>
</cp:coreProperties>
</file>